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F0CD2" w14:textId="77777777" w:rsidR="00A7338B" w:rsidRDefault="00A7338B" w:rsidP="00CF4016">
      <w:pPr>
        <w:pStyle w:val="3"/>
        <w:ind w:left="1100" w:hangingChars="1100" w:hanging="1100"/>
        <w:rPr>
          <w:rFonts w:ascii="Arial" w:eastAsiaTheme="majorHAnsi" w:hAnsi="Arial" w:cs="Arial"/>
          <w:color w:val="000000"/>
          <w:sz w:val="10"/>
          <w:szCs w:val="10"/>
        </w:rPr>
      </w:pPr>
    </w:p>
    <w:p w14:paraId="3EFB9FAB" w14:textId="77777777" w:rsidR="00357675" w:rsidRDefault="00357675" w:rsidP="003D60D7">
      <w:pPr>
        <w:pStyle w:val="3"/>
        <w:jc w:val="center"/>
        <w:rPr>
          <w:rFonts w:ascii="Arial" w:eastAsiaTheme="majorHAnsi" w:hAnsi="Arial" w:cs="Arial"/>
          <w:color w:val="000000"/>
          <w:sz w:val="30"/>
          <w:szCs w:val="30"/>
        </w:rPr>
      </w:pPr>
    </w:p>
    <w:p w14:paraId="5629329E" w14:textId="77777777" w:rsidR="00DF3437" w:rsidRDefault="00DF3437" w:rsidP="003D60D7">
      <w:pPr>
        <w:pStyle w:val="3"/>
        <w:jc w:val="center"/>
        <w:rPr>
          <w:rFonts w:ascii="Arial" w:eastAsiaTheme="majorHAnsi" w:hAnsi="Arial" w:cs="Arial"/>
          <w:color w:val="000000"/>
          <w:sz w:val="30"/>
          <w:szCs w:val="30"/>
        </w:rPr>
      </w:pPr>
      <w:r w:rsidRPr="00522B8C">
        <w:rPr>
          <w:rFonts w:ascii="Arial" w:eastAsiaTheme="majorHAnsi" w:hAnsi="Arial" w:cs="Arial"/>
          <w:color w:val="000000"/>
          <w:sz w:val="30"/>
          <w:szCs w:val="30"/>
        </w:rPr>
        <w:t>HOTEL RESERVATION REQUEST</w:t>
      </w:r>
    </w:p>
    <w:p w14:paraId="0587CCE4" w14:textId="77777777" w:rsidR="003D60D7" w:rsidRPr="003D60D7" w:rsidRDefault="003D60D7" w:rsidP="003D60D7">
      <w:pPr>
        <w:jc w:val="center"/>
      </w:pPr>
    </w:p>
    <w:p w14:paraId="45CBF31C" w14:textId="77777777" w:rsidR="008B33DA" w:rsidRPr="008B33DA" w:rsidRDefault="008B33DA" w:rsidP="00DF3437">
      <w:pPr>
        <w:pStyle w:val="font5"/>
        <w:spacing w:before="0" w:beforeAutospacing="0" w:after="0" w:afterAutospacing="0"/>
        <w:jc w:val="center"/>
        <w:rPr>
          <w:rFonts w:ascii="Arial" w:eastAsiaTheme="minorHAnsi" w:hAnsi="Arial" w:cs="Arial" w:hint="default"/>
          <w:sz w:val="10"/>
          <w:szCs w:val="10"/>
        </w:rPr>
      </w:pPr>
    </w:p>
    <w:tbl>
      <w:tblPr>
        <w:tblStyle w:val="a5"/>
        <w:tblW w:w="1075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51"/>
        <w:gridCol w:w="2268"/>
        <w:gridCol w:w="2466"/>
        <w:gridCol w:w="4065"/>
      </w:tblGrid>
      <w:tr w:rsidR="00DF3437" w14:paraId="0FAEE033" w14:textId="77777777" w:rsidTr="00EA613B">
        <w:tc>
          <w:tcPr>
            <w:tcW w:w="1951" w:type="dxa"/>
            <w:shd w:val="clear" w:color="auto" w:fill="D9D9D9" w:themeFill="background1" w:themeFillShade="D9"/>
          </w:tcPr>
          <w:p w14:paraId="3C3A606C" w14:textId="77777777" w:rsidR="00DF3437" w:rsidRPr="00144B95" w:rsidRDefault="00DF3437" w:rsidP="00EA613B">
            <w:pPr>
              <w:pStyle w:val="font5"/>
              <w:spacing w:before="0" w:beforeAutospacing="0" w:after="0" w:afterAutospacing="0"/>
              <w:jc w:val="center"/>
              <w:rPr>
                <w:rFonts w:ascii="굴림" w:eastAsia="굴림" w:hAnsi="굴림" w:cs="Arial" w:hint="default"/>
                <w:b/>
                <w:sz w:val="20"/>
                <w:szCs w:val="20"/>
              </w:rPr>
            </w:pPr>
            <w:r>
              <w:rPr>
                <w:rFonts w:ascii="굴림" w:eastAsia="굴림" w:hAnsi="굴림" w:cs="Arial"/>
                <w:b/>
                <w:sz w:val="20"/>
                <w:szCs w:val="20"/>
              </w:rPr>
              <w:t xml:space="preserve">Reservation Dept.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691F49D" w14:textId="77777777" w:rsidR="00DF3437" w:rsidRPr="00144B95" w:rsidRDefault="00DF3437" w:rsidP="00EA613B">
            <w:pPr>
              <w:pStyle w:val="7"/>
              <w:rPr>
                <w:rFonts w:ascii="굴림" w:hAnsi="굴림"/>
                <w:sz w:val="20"/>
                <w:szCs w:val="20"/>
              </w:rPr>
            </w:pPr>
            <w:r>
              <w:rPr>
                <w:rFonts w:ascii="굴림" w:hAnsi="굴림" w:hint="eastAsia"/>
                <w:sz w:val="20"/>
                <w:szCs w:val="20"/>
              </w:rPr>
              <w:t xml:space="preserve">Tel. +82 </w:t>
            </w:r>
            <w:r w:rsidRPr="00144B95">
              <w:rPr>
                <w:rFonts w:ascii="굴림" w:hAnsi="굴림" w:cs="Arial"/>
                <w:sz w:val="20"/>
                <w:szCs w:val="20"/>
              </w:rPr>
              <w:t>2 559 7777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4861FBA8" w14:textId="77777777" w:rsidR="00DF3437" w:rsidRPr="00144B95" w:rsidRDefault="00DF3437" w:rsidP="00EA613B">
            <w:pPr>
              <w:pStyle w:val="7"/>
              <w:rPr>
                <w:rFonts w:ascii="굴림" w:hAnsi="굴림"/>
                <w:sz w:val="20"/>
                <w:szCs w:val="20"/>
              </w:rPr>
            </w:pPr>
            <w:r>
              <w:rPr>
                <w:rFonts w:ascii="굴림" w:hAnsi="굴림" w:hint="eastAsia"/>
                <w:sz w:val="20"/>
                <w:szCs w:val="20"/>
              </w:rPr>
              <w:t xml:space="preserve">Fax. </w:t>
            </w:r>
            <w:r>
              <w:rPr>
                <w:rFonts w:ascii="굴림" w:hAnsi="굴림" w:cs="Arial" w:hint="eastAsia"/>
                <w:sz w:val="20"/>
                <w:szCs w:val="20"/>
              </w:rPr>
              <w:t xml:space="preserve">+82 </w:t>
            </w:r>
            <w:r w:rsidRPr="00144B95">
              <w:rPr>
                <w:rFonts w:ascii="굴림" w:hAnsi="굴림" w:cs="Arial"/>
                <w:sz w:val="20"/>
                <w:szCs w:val="20"/>
              </w:rPr>
              <w:t>2 559 7896</w:t>
            </w:r>
          </w:p>
        </w:tc>
        <w:tc>
          <w:tcPr>
            <w:tcW w:w="4065" w:type="dxa"/>
            <w:shd w:val="clear" w:color="auto" w:fill="D9D9D9" w:themeFill="background1" w:themeFillShade="D9"/>
          </w:tcPr>
          <w:p w14:paraId="720046F4" w14:textId="77777777" w:rsidR="00DF3437" w:rsidRPr="00144B95" w:rsidRDefault="00513D2E" w:rsidP="00EA613B">
            <w:pPr>
              <w:pStyle w:val="7"/>
              <w:rPr>
                <w:rFonts w:ascii="굴림" w:hAnsi="굴림"/>
                <w:sz w:val="20"/>
                <w:szCs w:val="20"/>
              </w:rPr>
            </w:pPr>
            <w:r>
              <w:rPr>
                <w:rFonts w:ascii="굴림" w:hAnsi="굴림" w:hint="eastAsia"/>
                <w:sz w:val="20"/>
                <w:szCs w:val="20"/>
              </w:rPr>
              <w:t>E</w:t>
            </w:r>
            <w:r w:rsidR="00DF3437">
              <w:rPr>
                <w:rFonts w:ascii="굴림" w:hAnsi="굴림" w:hint="eastAsia"/>
                <w:sz w:val="20"/>
                <w:szCs w:val="20"/>
              </w:rPr>
              <w:t xml:space="preserve">-mail. </w:t>
            </w:r>
            <w:hyperlink r:id="rId8" w:history="1">
              <w:r w:rsidR="00DF3437" w:rsidRPr="00144B95">
                <w:rPr>
                  <w:rStyle w:val="a3"/>
                  <w:rFonts w:ascii="굴림" w:hAnsi="굴림" w:cs="Arial"/>
                  <w:color w:val="auto"/>
                  <w:sz w:val="20"/>
                  <w:szCs w:val="20"/>
                </w:rPr>
                <w:t>ic-convention@parnas.co.kr</w:t>
              </w:r>
            </w:hyperlink>
          </w:p>
        </w:tc>
      </w:tr>
    </w:tbl>
    <w:p w14:paraId="42DBCB2F" w14:textId="77777777" w:rsidR="000D2B35" w:rsidRDefault="000D2B35" w:rsidP="00DF3437">
      <w:pPr>
        <w:rPr>
          <w:rFonts w:ascii="Arial" w:hAnsi="Arial" w:cs="Arial"/>
        </w:rPr>
      </w:pPr>
    </w:p>
    <w:p w14:paraId="050EAEEE" w14:textId="25047895" w:rsidR="009A3BA3" w:rsidRDefault="00DF3437" w:rsidP="00DF3437">
      <w:pPr>
        <w:rPr>
          <w:rFonts w:ascii="Arial" w:hAnsi="Arial" w:cs="Arial"/>
        </w:rPr>
      </w:pPr>
      <w:r w:rsidRPr="00A53EBD">
        <w:rPr>
          <w:rFonts w:ascii="Arial" w:hAnsi="Arial" w:cs="Arial"/>
        </w:rPr>
        <w:t xml:space="preserve">Please complete this form and </w:t>
      </w:r>
      <w:r w:rsidR="00D37548" w:rsidRPr="00A53EBD">
        <w:rPr>
          <w:rFonts w:ascii="Arial" w:hAnsi="Arial" w:cs="Arial"/>
        </w:rPr>
        <w:t>return it</w:t>
      </w:r>
      <w:r w:rsidRPr="00A53EBD">
        <w:rPr>
          <w:rFonts w:ascii="Arial" w:hAnsi="Arial" w:cs="Arial"/>
        </w:rPr>
        <w:t xml:space="preserve"> directly by fax or email to us </w:t>
      </w:r>
      <w:r w:rsidRPr="00B71251">
        <w:rPr>
          <w:rFonts w:ascii="Arial" w:hAnsi="Arial" w:cs="Arial"/>
          <w:bCs/>
        </w:rPr>
        <w:t>by</w:t>
      </w:r>
      <w:r w:rsidR="00F058D1">
        <w:rPr>
          <w:rFonts w:ascii="Arial" w:hAnsi="Arial" w:cs="Arial" w:hint="eastAsia"/>
          <w:bCs/>
        </w:rPr>
        <w:t xml:space="preserve"> </w:t>
      </w:r>
      <w:r w:rsidR="00D37548">
        <w:rPr>
          <w:rFonts w:ascii="Arial" w:hAnsi="Arial" w:cs="Arial" w:hint="eastAsia"/>
          <w:b/>
          <w:bCs/>
          <w:color w:val="FF0000"/>
          <w:u w:val="single"/>
        </w:rPr>
        <w:t>1</w:t>
      </w:r>
      <w:r w:rsidR="00B71251" w:rsidRPr="007754A1">
        <w:rPr>
          <w:rFonts w:ascii="Arial" w:hAnsi="Arial" w:cs="Arial" w:hint="eastAsia"/>
          <w:b/>
          <w:bCs/>
          <w:color w:val="FF0000"/>
          <w:u w:val="single"/>
        </w:rPr>
        <w:t xml:space="preserve"> </w:t>
      </w:r>
      <w:r w:rsidR="00D23FE9">
        <w:rPr>
          <w:rFonts w:ascii="Arial" w:hAnsi="Arial" w:cs="Arial" w:hint="eastAsia"/>
          <w:b/>
          <w:bCs/>
          <w:color w:val="FF0000"/>
          <w:u w:val="single"/>
        </w:rPr>
        <w:t>March</w:t>
      </w:r>
      <w:r w:rsidR="00EA613B" w:rsidRPr="007754A1">
        <w:rPr>
          <w:rFonts w:ascii="Arial" w:hAnsi="Arial" w:cs="Arial" w:hint="eastAsia"/>
          <w:b/>
          <w:bCs/>
          <w:color w:val="FF0000"/>
          <w:u w:val="single"/>
        </w:rPr>
        <w:t xml:space="preserve"> 20</w:t>
      </w:r>
      <w:r w:rsidR="00B22D57" w:rsidRPr="007754A1">
        <w:rPr>
          <w:rFonts w:ascii="Arial" w:hAnsi="Arial" w:cs="Arial" w:hint="eastAsia"/>
          <w:b/>
          <w:bCs/>
          <w:color w:val="FF0000"/>
          <w:u w:val="single"/>
        </w:rPr>
        <w:t>2</w:t>
      </w:r>
      <w:r w:rsidR="00D23FE9">
        <w:rPr>
          <w:rFonts w:ascii="Arial" w:hAnsi="Arial" w:cs="Arial" w:hint="eastAsia"/>
          <w:b/>
          <w:bCs/>
          <w:color w:val="FF0000"/>
          <w:u w:val="single"/>
        </w:rPr>
        <w:t>6</w:t>
      </w:r>
      <w:r w:rsidRPr="00DF5B10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to ensure room availability and</w:t>
      </w:r>
      <w:r w:rsidR="002429A1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group rate</w:t>
      </w:r>
      <w:r w:rsidR="00357675">
        <w:rPr>
          <w:rFonts w:ascii="Arial" w:hAnsi="Arial" w:cs="Arial" w:hint="eastAsia"/>
        </w:rPr>
        <w:t xml:space="preserve"> for </w:t>
      </w:r>
      <w:r w:rsidR="00D23FE9">
        <w:rPr>
          <w:rFonts w:ascii="Arial" w:hAnsi="Arial" w:cs="Arial" w:hint="eastAsia"/>
          <w:b/>
          <w:bCs/>
        </w:rPr>
        <w:t>ICKRS 2026</w:t>
      </w:r>
      <w:r w:rsidR="00357675">
        <w:rPr>
          <w:rFonts w:ascii="Arial" w:hAnsi="Arial" w:cs="Arial" w:hint="eastAsia"/>
        </w:rPr>
        <w:t>.</w:t>
      </w:r>
      <w:r w:rsidR="000C454E">
        <w:rPr>
          <w:rFonts w:ascii="Arial" w:hAnsi="Arial" w:cs="Arial" w:hint="eastAsia"/>
        </w:rPr>
        <w:t xml:space="preserve"> The below rate is only available </w:t>
      </w:r>
      <w:r w:rsidR="000C454E" w:rsidRPr="000C454E">
        <w:rPr>
          <w:rFonts w:ascii="Arial" w:hAnsi="Arial" w:cs="Arial" w:hint="eastAsia"/>
          <w:u w:val="single"/>
        </w:rPr>
        <w:t xml:space="preserve">from </w:t>
      </w:r>
      <w:r w:rsidR="007754A1">
        <w:rPr>
          <w:rFonts w:ascii="Arial" w:hAnsi="Arial" w:cs="Arial" w:hint="eastAsia"/>
          <w:u w:val="single"/>
        </w:rPr>
        <w:t>1</w:t>
      </w:r>
      <w:r w:rsidR="00D23FE9">
        <w:rPr>
          <w:rFonts w:ascii="Arial" w:hAnsi="Arial" w:cs="Arial" w:hint="eastAsia"/>
          <w:u w:val="single"/>
        </w:rPr>
        <w:t>2</w:t>
      </w:r>
      <w:r w:rsidR="000C454E" w:rsidRPr="000C454E">
        <w:rPr>
          <w:rFonts w:ascii="Arial" w:hAnsi="Arial" w:cs="Arial" w:hint="eastAsia"/>
          <w:u w:val="single"/>
        </w:rPr>
        <w:t xml:space="preserve"> </w:t>
      </w:r>
      <w:r w:rsidR="00D23FE9">
        <w:rPr>
          <w:rFonts w:ascii="Arial" w:hAnsi="Arial" w:cs="Arial" w:hint="eastAsia"/>
          <w:u w:val="single"/>
        </w:rPr>
        <w:t>March</w:t>
      </w:r>
      <w:r w:rsidR="000C454E" w:rsidRPr="000C454E">
        <w:rPr>
          <w:rFonts w:ascii="Arial" w:hAnsi="Arial" w:cs="Arial" w:hint="eastAsia"/>
          <w:u w:val="single"/>
        </w:rPr>
        <w:t xml:space="preserve"> to </w:t>
      </w:r>
      <w:r w:rsidR="00D23FE9">
        <w:rPr>
          <w:rFonts w:ascii="Arial" w:hAnsi="Arial" w:cs="Arial" w:hint="eastAsia"/>
          <w:u w:val="single"/>
        </w:rPr>
        <w:t>17</w:t>
      </w:r>
      <w:r w:rsidR="000C454E" w:rsidRPr="000C454E">
        <w:rPr>
          <w:rFonts w:ascii="Arial" w:hAnsi="Arial" w:cs="Arial" w:hint="eastAsia"/>
          <w:u w:val="single"/>
        </w:rPr>
        <w:t xml:space="preserve"> </w:t>
      </w:r>
      <w:r w:rsidR="00D23FE9">
        <w:rPr>
          <w:rFonts w:ascii="Arial" w:hAnsi="Arial" w:cs="Arial" w:hint="eastAsia"/>
          <w:u w:val="single"/>
        </w:rPr>
        <w:t>March</w:t>
      </w:r>
      <w:r w:rsidR="000C454E" w:rsidRPr="000C454E">
        <w:rPr>
          <w:rFonts w:ascii="Arial" w:hAnsi="Arial" w:cs="Arial" w:hint="eastAsia"/>
          <w:u w:val="single"/>
        </w:rPr>
        <w:t xml:space="preserve"> 202</w:t>
      </w:r>
      <w:r w:rsidR="00D23FE9">
        <w:rPr>
          <w:rFonts w:ascii="Arial" w:hAnsi="Arial" w:cs="Arial" w:hint="eastAsia"/>
          <w:u w:val="single"/>
        </w:rPr>
        <w:t>6</w:t>
      </w:r>
      <w:r w:rsidR="000C454E">
        <w:rPr>
          <w:rFonts w:ascii="Arial" w:hAnsi="Arial" w:cs="Arial" w:hint="eastAsia"/>
        </w:rPr>
        <w:t>.</w:t>
      </w:r>
    </w:p>
    <w:p w14:paraId="1F59A6AC" w14:textId="77777777" w:rsidR="000D2B35" w:rsidRPr="00B24E9D" w:rsidRDefault="000D2B35" w:rsidP="00DF3437">
      <w:pPr>
        <w:rPr>
          <w:rFonts w:ascii="Arial" w:hAnsi="Arial" w:cs="Arial"/>
        </w:rPr>
      </w:pP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DF3437" w:rsidRPr="00227692" w14:paraId="56354CFA" w14:textId="77777777" w:rsidTr="00EA613B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BCF87" w14:textId="77777777" w:rsidR="00DF3437" w:rsidRPr="00227692" w:rsidRDefault="00DF3437" w:rsidP="00EA613B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  <w:r w:rsidRPr="00227692"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  <w:t>1. PARTICIPANT INFORMATION</w:t>
            </w:r>
          </w:p>
        </w:tc>
      </w:tr>
      <w:tr w:rsidR="00DF3437" w:rsidRPr="00227692" w14:paraId="320DF7E3" w14:textId="77777777" w:rsidTr="00EA613B">
        <w:trPr>
          <w:trHeight w:val="34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6F1FA" w14:textId="77777777" w:rsidR="00DF3437" w:rsidRPr="00866865" w:rsidRDefault="00DE53B0" w:rsidP="00EA613B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 w14:anchorId="56E7AA72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7" type="#_x0000_t201" style="position:absolute;left:0;text-align:left;margin-left:86.85pt;margin-top:-1.45pt;width:42pt;height:15pt;z-index:251661312;mso-position-horizontal-relative:text;mso-position-vertical-relative:text" o:preferrelative="t" filled="f" stroked="f">
                  <v:imagedata r:id="rId9" o:title=""/>
                  <o:lock v:ext="edit" aspectratio="t"/>
                </v:shape>
                <w:control r:id="rId10" w:name="CheckBox31" w:shapeid="_x0000_s1027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 w14:anchorId="1082CA95">
                <v:shape id="_x0000_s1026" type="#_x0000_t201" style="position:absolute;left:0;text-align:left;margin-left:39.9pt;margin-top:-1.45pt;width:42pt;height:15pt;z-index:251658240;mso-position-horizontal-relative:text;mso-position-vertical-relative:text" o:preferrelative="t" filled="f" stroked="f">
                  <v:imagedata r:id="rId11" o:title=""/>
                  <o:lock v:ext="edit" aspectratio="t"/>
                </v:shape>
                <w:control r:id="rId12" w:name="CheckBox3" w:shapeid="_x0000_s1026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 w14:anchorId="04A27094">
                <v:shape id="_x0000_s1029" type="#_x0000_t201" style="position:absolute;left:0;text-align:left;margin-left:170.4pt;margin-top:-1.45pt;width:42pt;height:15pt;z-index:251663360;mso-position-horizontal-relative:text;mso-position-vertical-relative:text" o:preferrelative="t" filled="f" stroked="f">
                  <v:imagedata r:id="rId13" o:title=""/>
                  <o:lock v:ext="edit" aspectratio="t"/>
                </v:shape>
                <w:control r:id="rId14" w:name="CheckBox3111" w:shapeid="_x0000_s1029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 w14:anchorId="66C584F3">
                <v:shape id="_x0000_s1028" type="#_x0000_t201" style="position:absolute;left:0;text-align:left;margin-left:128.1pt;margin-top:-1.45pt;width:42pt;height:15pt;z-index:251662336;mso-position-horizontal-relative:text;mso-position-vertical-relative:text" o:preferrelative="t" filled="f" stroked="f">
                  <v:imagedata r:id="rId15" o:title=""/>
                  <o:lock v:ext="edit" aspectratio="t"/>
                </v:shape>
                <w:control r:id="rId16" w:name="CheckBox311" w:shapeid="_x0000_s1028"/>
              </w:pict>
            </w:r>
            <w:r w:rsidR="00DF3437"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proofErr w:type="gramStart"/>
            <w:r w:rsidR="00DF3437" w:rsidRPr="00866865">
              <w:rPr>
                <w:rFonts w:ascii="Arial" w:eastAsia="맑은 고딕" w:hAnsi="Arial" w:cs="Arial"/>
                <w:color w:val="000000"/>
                <w:szCs w:val="20"/>
              </w:rPr>
              <w:t>Title :</w:t>
            </w:r>
            <w:proofErr w:type="gramEnd"/>
            <w:r w:rsidR="00DF3437"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 w:rsidR="00DF3437" w:rsidRPr="00866865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</w:p>
        </w:tc>
      </w:tr>
      <w:tr w:rsidR="00DF3437" w:rsidRPr="00227692" w14:paraId="463F3EDE" w14:textId="77777777" w:rsidTr="00EA613B">
        <w:trPr>
          <w:trHeight w:val="34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B80CD" w14:textId="77777777" w:rsidR="00DF3437" w:rsidRPr="00866865" w:rsidRDefault="00DF3437" w:rsidP="00EA613B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Last </w:t>
            </w:r>
            <w:proofErr w:type="gramStart"/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>Name :</w:t>
            </w:r>
            <w:proofErr w:type="gramEnd"/>
            <w:r w:rsidR="00C70ECB"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9214C" w14:textId="77777777" w:rsidR="00DF3437" w:rsidRPr="00866865" w:rsidRDefault="00DF3437" w:rsidP="00EA613B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First </w:t>
            </w:r>
            <w:proofErr w:type="gramStart"/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>Name :</w:t>
            </w:r>
            <w:proofErr w:type="gramEnd"/>
            <w:r w:rsidR="00C70ECB"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</w:tr>
      <w:tr w:rsidR="00DF3437" w:rsidRPr="00227692" w14:paraId="6E72B3CF" w14:textId="77777777" w:rsidTr="00EA613B">
        <w:trPr>
          <w:trHeight w:val="34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BB7D3" w14:textId="77777777" w:rsidR="00DF3437" w:rsidRPr="00866865" w:rsidRDefault="00DF3437" w:rsidP="00EA613B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 w:rsidR="00AB61E9">
              <w:rPr>
                <w:rFonts w:ascii="Arial" w:eastAsia="맑은 고딕" w:hAnsi="Arial" w:cs="Arial" w:hint="eastAsia"/>
                <w:color w:val="000000"/>
                <w:szCs w:val="20"/>
              </w:rPr>
              <w:t>Email</w:t>
            </w:r>
            <w:r w:rsidR="0022482F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  </w:t>
            </w:r>
            <w:proofErr w:type="gramStart"/>
            <w:r w:rsidR="0022482F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 w:rsidR="00AB61E9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>:</w:t>
            </w:r>
            <w:proofErr w:type="gramEnd"/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7BFB7" w14:textId="77777777" w:rsidR="00DF3437" w:rsidRPr="00866865" w:rsidRDefault="00AB61E9" w:rsidP="0022482F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Phone </w:t>
            </w:r>
            <w:proofErr w:type="gramStart"/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No.</w:t>
            </w:r>
            <w:r w:rsidR="0022482F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 w:rsidR="00DF3437" w:rsidRPr="00866865">
              <w:rPr>
                <w:rFonts w:ascii="Arial" w:eastAsia="맑은 고딕" w:hAnsi="Arial" w:cs="Arial"/>
                <w:color w:val="000000"/>
                <w:szCs w:val="20"/>
              </w:rPr>
              <w:t>:</w:t>
            </w:r>
            <w:proofErr w:type="gramEnd"/>
            <w:r w:rsidR="00C70ECB"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</w:tr>
    </w:tbl>
    <w:p w14:paraId="4168EE6E" w14:textId="77777777" w:rsidR="00DF3437" w:rsidRPr="00227692" w:rsidRDefault="00DF3437" w:rsidP="00DF3437">
      <w:pPr>
        <w:rPr>
          <w:rFonts w:ascii="Arial" w:hAnsi="Arial" w:cs="Arial"/>
        </w:rPr>
      </w:pPr>
    </w:p>
    <w:tbl>
      <w:tblPr>
        <w:tblW w:w="1067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47"/>
        <w:gridCol w:w="5324"/>
        <w:gridCol w:w="8"/>
      </w:tblGrid>
      <w:tr w:rsidR="00DF3437" w:rsidRPr="00227692" w14:paraId="354DC05A" w14:textId="77777777" w:rsidTr="00255928">
        <w:trPr>
          <w:trHeight w:val="365"/>
          <w:jc w:val="center"/>
        </w:trPr>
        <w:tc>
          <w:tcPr>
            <w:tcW w:w="10679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FD0E4" w14:textId="77777777" w:rsidR="00DF3437" w:rsidRPr="00227692" w:rsidRDefault="009322CD" w:rsidP="00EA613B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  <w:t xml:space="preserve">2. HOTEL RESERVATION </w:t>
            </w:r>
          </w:p>
        </w:tc>
      </w:tr>
      <w:tr w:rsidR="00AB61E9" w:rsidRPr="003817C3" w14:paraId="691F34EF" w14:textId="77777777" w:rsidTr="00B24E9D">
        <w:trPr>
          <w:gridAfter w:val="1"/>
          <w:wAfter w:w="8" w:type="dxa"/>
          <w:trHeight w:val="340"/>
          <w:jc w:val="center"/>
        </w:trPr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D90A8D" w14:textId="77777777" w:rsidR="00AB61E9" w:rsidRDefault="00AB61E9" w:rsidP="00AB61E9">
            <w:pPr>
              <w:ind w:firstLineChars="50" w:firstLine="100"/>
              <w:jc w:val="both"/>
              <w:rPr>
                <w:rFonts w:ascii="Arial" w:eastAsia="맑은 고딕" w:hAnsi="Arial" w:cs="Arial"/>
                <w:b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b/>
                <w:color w:val="000000"/>
                <w:szCs w:val="20"/>
              </w:rPr>
              <w:t>Check</w:t>
            </w:r>
            <w:r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 xml:space="preserve"> </w:t>
            </w:r>
            <w:proofErr w:type="gramStart"/>
            <w:r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>In :</w:t>
            </w:r>
            <w:proofErr w:type="gramEnd"/>
            <w:r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766C22" w14:textId="77777777" w:rsidR="00AB61E9" w:rsidRPr="003817C3" w:rsidRDefault="00AB61E9" w:rsidP="00866865">
            <w:pPr>
              <w:jc w:val="both"/>
              <w:rPr>
                <w:rFonts w:ascii="Arial" w:eastAsia="맑은 고딕" w:hAnsi="Arial" w:cs="Arial"/>
                <w:b/>
                <w:color w:val="00000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 xml:space="preserve"> Check </w:t>
            </w:r>
            <w:proofErr w:type="gramStart"/>
            <w:r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>Out :</w:t>
            </w:r>
            <w:proofErr w:type="gramEnd"/>
            <w:r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 xml:space="preserve"> </w:t>
            </w:r>
          </w:p>
        </w:tc>
      </w:tr>
      <w:tr w:rsidR="00B71251" w:rsidRPr="003817C3" w14:paraId="182CB0CE" w14:textId="77777777" w:rsidTr="00B24E9D">
        <w:trPr>
          <w:gridAfter w:val="1"/>
          <w:wAfter w:w="8" w:type="dxa"/>
          <w:trHeight w:val="340"/>
          <w:jc w:val="center"/>
        </w:trPr>
        <w:tc>
          <w:tcPr>
            <w:tcW w:w="10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EAAD5" w14:textId="77777777" w:rsidR="00B71251" w:rsidRPr="003817C3" w:rsidRDefault="00B71251" w:rsidP="004723F0">
            <w:pPr>
              <w:ind w:firstLineChars="50" w:firstLine="100"/>
              <w:jc w:val="both"/>
              <w:rPr>
                <w:rFonts w:ascii="Arial" w:eastAsia="맑은 고딕" w:hAnsi="Arial" w:cs="Arial"/>
                <w:b/>
                <w:color w:val="000000"/>
                <w:szCs w:val="20"/>
              </w:rPr>
            </w:pPr>
            <w:proofErr w:type="gramStart"/>
            <w:r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>Hotel :</w:t>
            </w:r>
            <w:proofErr w:type="gramEnd"/>
            <w:r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 xml:space="preserve"> </w:t>
            </w:r>
            <w:r w:rsidR="004723F0">
              <w:rPr>
                <w:rFonts w:ascii="Arial" w:eastAsia="맑은 고딕" w:hAnsi="Arial" w:cs="Arial" w:hint="eastAsia"/>
                <w:b/>
                <w:color w:val="000000"/>
                <w:szCs w:val="20"/>
              </w:rPr>
              <w:t>Grand InterContinental Seoul Parnas</w:t>
            </w:r>
          </w:p>
        </w:tc>
      </w:tr>
      <w:tr w:rsidR="00DF44D8" w:rsidRPr="006E362C" w14:paraId="2ED65403" w14:textId="77777777" w:rsidTr="00746207">
        <w:trPr>
          <w:gridAfter w:val="1"/>
          <w:wAfter w:w="8" w:type="dxa"/>
          <w:trHeight w:val="36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9965" w14:textId="77777777" w:rsidR="00DF44D8" w:rsidRPr="006E362C" w:rsidRDefault="00DF44D8" w:rsidP="00746207">
            <w:pPr>
              <w:ind w:firstLineChars="50" w:firstLine="100"/>
              <w:rPr>
                <w:rFonts w:ascii="Arial" w:eastAsia="맑은 고딕" w:hAnsi="Arial" w:cs="Arial"/>
                <w:bCs/>
                <w:color w:val="000000"/>
                <w:szCs w:val="20"/>
              </w:rPr>
            </w:pPr>
            <w:r>
              <w:rPr>
                <w:rFonts w:ascii="Arial" w:eastAsia="맑은 고딕" w:hAnsi="Arial" w:cs="Arial" w:hint="eastAsia"/>
                <w:bCs/>
                <w:color w:val="000000"/>
                <w:szCs w:val="20"/>
              </w:rPr>
              <w:t xml:space="preserve">Room </w:t>
            </w:r>
            <w:proofErr w:type="gramStart"/>
            <w:r>
              <w:rPr>
                <w:rFonts w:ascii="Arial" w:eastAsia="맑은 고딕" w:hAnsi="Arial" w:cs="Arial" w:hint="eastAsia"/>
                <w:bCs/>
                <w:color w:val="000000"/>
                <w:szCs w:val="20"/>
              </w:rPr>
              <w:t>Type :</w:t>
            </w:r>
            <w:proofErr w:type="gramEnd"/>
            <w:r>
              <w:rPr>
                <w:rFonts w:ascii="Arial" w:eastAsia="맑은 고딕" w:hAnsi="Arial" w:cs="Arial" w:hint="eastAsia"/>
                <w:bCs/>
                <w:color w:val="000000"/>
                <w:szCs w:val="20"/>
              </w:rPr>
              <w:t xml:space="preserve"> </w:t>
            </w:r>
            <w:r w:rsidRPr="006E362C">
              <w:rPr>
                <w:rFonts w:ascii="Arial" w:eastAsia="맑은 고딕" w:hAnsi="Arial" w:cs="Arial" w:hint="eastAsia"/>
                <w:bCs/>
                <w:color w:val="000000"/>
                <w:szCs w:val="20"/>
              </w:rPr>
              <w:t>Classic Room</w:t>
            </w:r>
            <w:r>
              <w:rPr>
                <w:rFonts w:ascii="Arial" w:eastAsia="맑은 고딕" w:hAnsi="Arial" w:cs="Arial" w:hint="eastAsia"/>
                <w:bCs/>
                <w:color w:val="000000"/>
                <w:szCs w:val="20"/>
              </w:rPr>
              <w:t xml:space="preserve"> (40sqm)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460E7" w14:textId="6600B831" w:rsidR="00DF44D8" w:rsidRPr="006E362C" w:rsidRDefault="00DF44D8" w:rsidP="00746207">
            <w:pPr>
              <w:ind w:firstLineChars="50" w:firstLine="90"/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</w:pPr>
            <w:r w:rsidRPr="006E362C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object w:dxaOrig="1440" w:dyaOrig="1440" w14:anchorId="428A5E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0" type="#_x0000_t75" style="width:97.5pt;height:17.25pt" o:ole="">
                  <v:imagedata r:id="rId17" o:title=""/>
                </v:shape>
                <w:control r:id="rId18" w:name="CheckBox11" w:shapeid="_x0000_i1080"/>
              </w:objec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</w:rPr>
              <w:t xml:space="preserve">  </w:t>
            </w:r>
            <w:r w:rsidRPr="006E362C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object w:dxaOrig="1440" w:dyaOrig="1440" w14:anchorId="5154867C">
                <v:shape id="_x0000_i1082" type="#_x0000_t75" style="width:102pt;height:17.25pt" o:ole="">
                  <v:imagedata r:id="rId19" o:title=""/>
                </v:shape>
                <w:control r:id="rId20" w:name="CheckBox141" w:shapeid="_x0000_i1082"/>
              </w:object>
            </w:r>
          </w:p>
        </w:tc>
      </w:tr>
      <w:tr w:rsidR="00DF3437" w:rsidRPr="00227692" w14:paraId="0F1DC26A" w14:textId="77777777" w:rsidTr="00255928">
        <w:trPr>
          <w:trHeight w:val="326"/>
          <w:jc w:val="center"/>
        </w:trPr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D180" w14:textId="77777777" w:rsidR="00DF3437" w:rsidRPr="00866865" w:rsidRDefault="00DF3437" w:rsidP="00AB61E9">
            <w:pPr>
              <w:ind w:firstLineChars="50" w:firstLine="100"/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>No</w:t>
            </w:r>
            <w:r w:rsidRPr="00866865">
              <w:rPr>
                <w:rFonts w:ascii="Arial" w:eastAsia="맑은 고딕" w:hAnsi="Arial" w:cs="Arial" w:hint="eastAsia"/>
                <w:color w:val="000000"/>
                <w:szCs w:val="20"/>
              </w:rPr>
              <w:t>.</w:t>
            </w: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of </w:t>
            </w:r>
            <w:proofErr w:type="gramStart"/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>Guest :</w:t>
            </w:r>
            <w:proofErr w:type="gramEnd"/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5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70453" w14:textId="77777777" w:rsidR="00DF3437" w:rsidRPr="00866865" w:rsidRDefault="00DF3437" w:rsidP="00EA613B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Accompany </w:t>
            </w:r>
            <w:proofErr w:type="gramStart"/>
            <w:r w:rsidRPr="00866865">
              <w:rPr>
                <w:rFonts w:ascii="Arial" w:eastAsia="맑은 고딕" w:hAnsi="Arial" w:cs="Arial" w:hint="eastAsia"/>
                <w:color w:val="000000"/>
                <w:szCs w:val="20"/>
              </w:rPr>
              <w:t>N</w:t>
            </w: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>ame :</w:t>
            </w:r>
            <w:proofErr w:type="gramEnd"/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</w:tr>
      <w:tr w:rsidR="00DF3437" w:rsidRPr="00227692" w14:paraId="2120DD87" w14:textId="77777777" w:rsidTr="00255928">
        <w:trPr>
          <w:trHeight w:val="326"/>
          <w:jc w:val="center"/>
        </w:trPr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2352" w14:textId="77777777" w:rsidR="00DF3437" w:rsidRPr="00866865" w:rsidRDefault="00DF3437" w:rsidP="00AB61E9">
            <w:pPr>
              <w:ind w:firstLineChars="50" w:firstLine="100"/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>Flight N</w:t>
            </w:r>
            <w:r w:rsidRPr="00866865">
              <w:rPr>
                <w:rFonts w:ascii="Arial" w:eastAsia="맑은 고딕" w:hAnsi="Arial" w:cs="Arial" w:hint="eastAsia"/>
                <w:color w:val="000000"/>
                <w:szCs w:val="20"/>
              </w:rPr>
              <w:t>o.</w:t>
            </w:r>
            <w:r w:rsidR="0022482F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proofErr w:type="gramStart"/>
            <w:r w:rsidR="0022482F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:</w:t>
            </w:r>
            <w:proofErr w:type="gramEnd"/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5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FA6DA" w14:textId="77777777" w:rsidR="00DF3437" w:rsidRPr="00866865" w:rsidRDefault="00DF3437" w:rsidP="00EA613B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Arrival Time</w:t>
            </w:r>
            <w:r w:rsidR="0022482F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   </w:t>
            </w:r>
            <w:proofErr w:type="gramStart"/>
            <w:r w:rsidR="0022482F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:</w:t>
            </w:r>
            <w:proofErr w:type="gramEnd"/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</w:tr>
      <w:tr w:rsidR="00DF3437" w:rsidRPr="002F2B22" w14:paraId="03A0CCA3" w14:textId="77777777" w:rsidTr="00255928">
        <w:trPr>
          <w:trHeight w:val="364"/>
          <w:jc w:val="center"/>
        </w:trPr>
        <w:tc>
          <w:tcPr>
            <w:tcW w:w="106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F3FD7" w14:textId="77777777" w:rsidR="00DF3437" w:rsidRPr="00B22D57" w:rsidRDefault="00DF3437" w:rsidP="00EA613B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*Above room rate</w:t>
            </w:r>
            <w:r w:rsidR="00134639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s are</w:t>
            </w:r>
            <w:r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quoted in Korean Won.</w:t>
            </w:r>
          </w:p>
        </w:tc>
      </w:tr>
      <w:tr w:rsidR="00DF3437" w:rsidRPr="00227692" w14:paraId="3E9EFFB5" w14:textId="77777777" w:rsidTr="00255928">
        <w:trPr>
          <w:trHeight w:val="364"/>
          <w:jc w:val="center"/>
        </w:trPr>
        <w:tc>
          <w:tcPr>
            <w:tcW w:w="10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73F2A" w14:textId="5DF73083" w:rsidR="00DF3437" w:rsidRPr="00B22D57" w:rsidRDefault="00DF3437" w:rsidP="00446592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*</w:t>
            </w:r>
            <w:proofErr w:type="gramStart"/>
            <w:r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A</w:t>
            </w:r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bove</w:t>
            </w:r>
            <w:proofErr w:type="gramEnd"/>
            <w:r w:rsidR="00B24E9D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357675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rates </w:t>
            </w:r>
            <w:r w:rsidR="00B24E9D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are</w:t>
            </w:r>
            <w:r w:rsidR="002429A1"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exclusive </w:t>
            </w:r>
            <w:proofErr w:type="gramStart"/>
            <w:r w:rsidR="002429A1"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of</w:t>
            </w:r>
            <w:proofErr w:type="gramEnd"/>
            <w:r w:rsidR="002429A1"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breakfast. </w:t>
            </w:r>
            <w:r w:rsidR="000C454E"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The special</w:t>
            </w:r>
            <w:r w:rsidR="002429A1"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0C454E"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discount</w:t>
            </w:r>
            <w:r w:rsidR="002429A1"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breakfast rate is KRW </w:t>
            </w:r>
            <w:r w:rsidR="000C454E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35,000</w:t>
            </w:r>
            <w:r w:rsidR="002429A1"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per person.</w:t>
            </w:r>
          </w:p>
        </w:tc>
      </w:tr>
      <w:tr w:rsidR="00DF3437" w:rsidRPr="00227692" w14:paraId="328509C0" w14:textId="77777777" w:rsidTr="00255928">
        <w:trPr>
          <w:trHeight w:val="364"/>
          <w:jc w:val="center"/>
        </w:trPr>
        <w:tc>
          <w:tcPr>
            <w:tcW w:w="10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873C" w14:textId="77777777" w:rsidR="00DF3437" w:rsidRPr="00B22D57" w:rsidRDefault="00866865" w:rsidP="00EA613B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*</w:t>
            </w:r>
            <w:proofErr w:type="gramStart"/>
            <w:r w:rsidR="00DF3437"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Above</w:t>
            </w:r>
            <w:proofErr w:type="gramEnd"/>
            <w:r w:rsidR="00DF3437"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room rate</w:t>
            </w:r>
            <w:r w:rsidR="00134639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s</w:t>
            </w:r>
            <w:r w:rsidR="00DF3437"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</w:t>
            </w:r>
            <w:r w:rsidR="00134639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are</w:t>
            </w:r>
            <w:r w:rsidR="00DF3437"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inclusive of in-room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wired and wireless</w:t>
            </w:r>
            <w:r w:rsidR="00DF3437"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internet.</w:t>
            </w:r>
          </w:p>
        </w:tc>
      </w:tr>
      <w:tr w:rsidR="00DF3437" w:rsidRPr="00227692" w14:paraId="3DB0A0A7" w14:textId="77777777" w:rsidTr="00255928">
        <w:trPr>
          <w:trHeight w:val="364"/>
          <w:jc w:val="center"/>
        </w:trPr>
        <w:tc>
          <w:tcPr>
            <w:tcW w:w="10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D574" w14:textId="0B6EAC00" w:rsidR="00DF3437" w:rsidRPr="00B22D57" w:rsidRDefault="00DF3437" w:rsidP="009679BB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*</w:t>
            </w:r>
            <w:r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A</w:t>
            </w:r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bove </w:t>
            </w:r>
            <w:r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room</w:t>
            </w:r>
            <w:r w:rsid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and breakfast</w:t>
            </w:r>
            <w:r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rate</w:t>
            </w:r>
            <w:r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s</w:t>
            </w:r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</w:t>
            </w:r>
            <w:r w:rsidRPr="00B22D57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are</w:t>
            </w:r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 </w:t>
            </w:r>
            <w:r w:rsidR="000C454E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subject to</w:t>
            </w:r>
            <w:r w:rsidR="009679BB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Pr="00B22D57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21 % of service charge and </w:t>
            </w:r>
            <w:r w:rsidR="00923F0E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cumulative government room tax.</w:t>
            </w:r>
          </w:p>
        </w:tc>
      </w:tr>
      <w:tr w:rsidR="00DF3437" w:rsidRPr="00227692" w14:paraId="4B246197" w14:textId="77777777" w:rsidTr="00255928">
        <w:trPr>
          <w:trHeight w:val="364"/>
          <w:jc w:val="center"/>
        </w:trPr>
        <w:tc>
          <w:tcPr>
            <w:tcW w:w="10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F485" w14:textId="77777777" w:rsidR="00DF3437" w:rsidRPr="00B22D57" w:rsidRDefault="00C92918" w:rsidP="00EA613B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*</w:t>
            </w:r>
            <w:r w:rsidR="00923F0E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IHG Rewards Points and Ambassador and Royal Ambassador benefits are unavailable.</w:t>
            </w:r>
          </w:p>
        </w:tc>
      </w:tr>
      <w:tr w:rsidR="00B24E9D" w:rsidRPr="00227692" w14:paraId="7656ADB2" w14:textId="77777777" w:rsidTr="00255928">
        <w:trPr>
          <w:trHeight w:val="364"/>
          <w:jc w:val="center"/>
        </w:trPr>
        <w:tc>
          <w:tcPr>
            <w:tcW w:w="10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0BE70" w14:textId="77777777" w:rsidR="00B24E9D" w:rsidRDefault="00C61C94" w:rsidP="00EA613B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sz w:val="18"/>
                <w:szCs w:val="20"/>
              </w:rPr>
              <w:t>*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Dates and room types may be closed without advance notices.</w:t>
            </w:r>
          </w:p>
        </w:tc>
      </w:tr>
    </w:tbl>
    <w:p w14:paraId="76526BCA" w14:textId="77777777" w:rsidR="00DF3437" w:rsidRPr="00227692" w:rsidRDefault="00DF3437" w:rsidP="00DF3437">
      <w:pPr>
        <w:rPr>
          <w:rFonts w:ascii="Arial" w:hAnsi="Arial" w:cs="Arial"/>
        </w:rPr>
      </w:pP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DF3437" w:rsidRPr="00227692" w14:paraId="78617C2C" w14:textId="77777777" w:rsidTr="00EA613B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E1466" w14:textId="77777777" w:rsidR="00DF3437" w:rsidRPr="00227692" w:rsidRDefault="00DF3437" w:rsidP="00EA613B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  <w:r w:rsidRPr="00227692"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  <w:t>3. CREDIT CARD GUARANTEE</w:t>
            </w:r>
          </w:p>
        </w:tc>
      </w:tr>
      <w:tr w:rsidR="00DF3437" w:rsidRPr="00227692" w14:paraId="573DE0C6" w14:textId="77777777" w:rsidTr="00EA613B">
        <w:trPr>
          <w:trHeight w:val="397"/>
          <w:jc w:val="center"/>
        </w:trPr>
        <w:tc>
          <w:tcPr>
            <w:tcW w:w="5000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E58C22" w14:textId="77777777" w:rsidR="00DF3437" w:rsidRPr="00866865" w:rsidRDefault="00DE53B0" w:rsidP="00EA613B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 w14:anchorId="2D8E16C0">
                <v:shape id="_x0000_s1034" type="#_x0000_t201" style="position:absolute;left:0;text-align:left;margin-left:205.2pt;margin-top:.95pt;width:51pt;height:18pt;z-index:251668480;mso-position-horizontal-relative:text;mso-position-vertical-relative:text" o:preferrelative="t" filled="f" stroked="f">
                  <v:imagedata r:id="rId21" o:title=""/>
                  <o:lock v:ext="edit" aspectratio="t"/>
                </v:shape>
                <w:control r:id="rId22" w:name="CheckBox32111" w:shapeid="_x0000_s1034"/>
              </w:pict>
            </w:r>
            <w:r>
              <w:rPr>
                <w:rFonts w:ascii="Arial" w:eastAsia="맑은 고딕" w:hAnsi="Arial" w:cs="Arial"/>
                <w:bCs/>
                <w:noProof/>
                <w:color w:val="000000"/>
                <w:sz w:val="22"/>
                <w:szCs w:val="22"/>
              </w:rPr>
              <w:pict w14:anchorId="3F0B7DF8">
                <v:shape id="_x0000_s1032" type="#_x0000_t201" style="position:absolute;left:0;text-align:left;margin-left:164.4pt;margin-top:1.75pt;width:42pt;height:15pt;z-index:251666432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24" w:name="CheckBox322" w:shapeid="_x0000_s1032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 w14:anchorId="36EC721B">
                <v:shape id="_x0000_s1031" type="#_x0000_t201" style="position:absolute;left:0;text-align:left;margin-left:112.5pt;margin-top:.95pt;width:51pt;height:18pt;z-index:251665408;mso-position-horizontal-relative:text;mso-position-vertical-relative:text" o:preferrelative="t" filled="f" stroked="f">
                  <v:imagedata r:id="rId25" o:title=""/>
                  <o:lock v:ext="edit" aspectratio="t"/>
                </v:shape>
                <w:control r:id="rId26" w:name="CheckBox321" w:shapeid="_x0000_s1031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 w14:anchorId="27E23593">
                <v:shape id="_x0000_s1030" type="#_x0000_t201" style="position:absolute;left:0;text-align:left;margin-left:66pt;margin-top:1.1pt;width:42pt;height:15pt;z-index:251664384;mso-position-horizontal-relative:text;mso-position-vertical-relative:text" o:preferrelative="t" filled="f" stroked="f">
                  <v:imagedata r:id="rId27" o:title=""/>
                  <o:lock v:ext="edit" aspectratio="t"/>
                </v:shape>
                <w:control r:id="rId28" w:name="CheckBox32" w:shapeid="_x0000_s1030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 w14:anchorId="2C2E11FC">
                <v:shape id="_x0000_s1033" type="#_x0000_t201" style="position:absolute;left:0;text-align:left;margin-left:255.9pt;margin-top:.75pt;width:51pt;height:18pt;z-index:251667456;mso-position-horizontal-relative:text;mso-position-vertical-relative:text" o:preferrelative="t" filled="f" stroked="f">
                  <v:imagedata r:id="rId29" o:title=""/>
                  <o:lock v:ext="edit" aspectratio="t"/>
                </v:shape>
                <w:control r:id="rId30" w:name="CheckBox3211" w:shapeid="_x0000_s1033"/>
              </w:pict>
            </w:r>
            <w:r w:rsidR="00DF3437"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Credit </w:t>
            </w:r>
            <w:proofErr w:type="gramStart"/>
            <w:r w:rsidR="00DF3437" w:rsidRPr="00866865">
              <w:rPr>
                <w:rFonts w:ascii="Arial" w:eastAsia="맑은 고딕" w:hAnsi="Arial" w:cs="Arial"/>
                <w:color w:val="000000"/>
                <w:szCs w:val="20"/>
              </w:rPr>
              <w:t>Card :</w:t>
            </w:r>
            <w:proofErr w:type="gramEnd"/>
            <w:r w:rsidR="00DF3437" w:rsidRPr="00866865">
              <w:rPr>
                <w:rFonts w:ascii="Arial" w:eastAsia="맑은 고딕" w:hAnsi="Arial" w:cs="Arial"/>
                <w:bCs/>
                <w:color w:val="000000"/>
                <w:szCs w:val="20"/>
              </w:rPr>
              <w:t xml:space="preserve"> </w:t>
            </w:r>
            <w:r w:rsidR="00DF3437" w:rsidRPr="00866865">
              <w:rPr>
                <w:rFonts w:ascii="Arial" w:eastAsia="맑은 고딕" w:hAnsi="Arial" w:cs="Arial" w:hint="eastAsia"/>
                <w:bCs/>
                <w:color w:val="000000"/>
                <w:szCs w:val="20"/>
              </w:rPr>
              <w:t xml:space="preserve">       </w:t>
            </w:r>
            <w:r w:rsidR="00DF3437"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/ </w:t>
            </w:r>
            <w:r w:rsidR="00DF3437" w:rsidRPr="00866865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                 </w:t>
            </w:r>
          </w:p>
        </w:tc>
      </w:tr>
      <w:tr w:rsidR="00DF3437" w:rsidRPr="00227692" w14:paraId="43C93CEB" w14:textId="77777777" w:rsidTr="00EA613B">
        <w:trPr>
          <w:trHeight w:val="397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4DF65" w14:textId="77777777" w:rsidR="00DF3437" w:rsidRPr="00866865" w:rsidRDefault="00DF3437" w:rsidP="00B22D57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Card </w:t>
            </w:r>
            <w:proofErr w:type="gramStart"/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>Number :</w:t>
            </w:r>
            <w:proofErr w:type="gramEnd"/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B333C" w14:textId="77777777" w:rsidR="00DF3437" w:rsidRPr="00866865" w:rsidRDefault="00DF3437" w:rsidP="00B22D57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Expiry </w:t>
            </w:r>
            <w:proofErr w:type="gramStart"/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>Date :</w:t>
            </w:r>
            <w:proofErr w:type="gramEnd"/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</w:tr>
      <w:tr w:rsidR="00DF3437" w:rsidRPr="00227692" w14:paraId="533F718A" w14:textId="77777777" w:rsidTr="00EA613B">
        <w:trPr>
          <w:trHeight w:val="397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2DF16" w14:textId="77777777" w:rsidR="00DF3437" w:rsidRPr="00866865" w:rsidRDefault="00DF3437" w:rsidP="00B22D57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Card </w:t>
            </w:r>
            <w:proofErr w:type="gramStart"/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>Holder</w:t>
            </w:r>
            <w:r w:rsidR="0022482F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:</w:t>
            </w:r>
            <w:proofErr w:type="gramEnd"/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50F0F" w14:textId="77777777" w:rsidR="00DF3437" w:rsidRPr="00866865" w:rsidRDefault="00DF3437" w:rsidP="00B22D57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proofErr w:type="gramStart"/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>Signature</w:t>
            </w:r>
            <w:r w:rsidR="0022482F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:</w:t>
            </w:r>
            <w:proofErr w:type="gramEnd"/>
            <w:r w:rsidRPr="00866865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</w:tr>
      <w:tr w:rsidR="00DF3437" w:rsidRPr="00227692" w14:paraId="1B96F0A9" w14:textId="77777777" w:rsidTr="00EA613B">
        <w:trPr>
          <w:trHeight w:val="60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392B9" w14:textId="77777777" w:rsidR="00446592" w:rsidRDefault="00446592" w:rsidP="00446592">
            <w:pPr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</w:pPr>
            <w:r w:rsidRPr="00866865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 xml:space="preserve">* Cancellation made after 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</w:rPr>
              <w:t>7</w:t>
            </w:r>
            <w:r w:rsidRPr="00866865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>days prior to arrival including no-shows: Whole reserved night</w:t>
            </w:r>
            <w:r w:rsidRPr="00866865"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</w:rPr>
              <w:t>s</w:t>
            </w:r>
            <w:r w:rsidRPr="00866865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>’ room charge including service charge &amp; tax.</w:t>
            </w:r>
          </w:p>
          <w:p w14:paraId="1398FA56" w14:textId="77777777" w:rsidR="00DE53B0" w:rsidRDefault="00DE53B0" w:rsidP="00446592">
            <w:pPr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</w:pPr>
          </w:p>
          <w:p w14:paraId="527F8315" w14:textId="79776A6A" w:rsidR="00AF0C14" w:rsidRDefault="00446592" w:rsidP="00446592">
            <w:pPr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bCs/>
                <w:color w:val="000000"/>
                <w:szCs w:val="20"/>
              </w:rPr>
              <w:t>*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</w:rPr>
              <w:t xml:space="preserve">Any charges are not made to the provided credit </w:t>
            </w:r>
            <w:proofErr w:type="gramStart"/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</w:rPr>
              <w:t>card,</w:t>
            </w:r>
            <w:proofErr w:type="gramEnd"/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</w:rPr>
              <w:t xml:space="preserve"> the information is held only for guarantee of the booking. If 3</w:t>
            </w:r>
            <w:r w:rsidRPr="00FB60AA"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</w:rPr>
              <w:t xml:space="preserve"> party payment is required, please </w:t>
            </w:r>
            <w:r w:rsidR="000C454E"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>indicate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</w:rPr>
              <w:t xml:space="preserve"> below </w:t>
            </w:r>
            <w:r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  <w:t>special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18"/>
              </w:rPr>
              <w:t xml:space="preserve"> request.</w:t>
            </w:r>
          </w:p>
          <w:p w14:paraId="0C493467" w14:textId="77777777" w:rsidR="007A0370" w:rsidRDefault="007A0370" w:rsidP="00446592">
            <w:pPr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</w:pPr>
          </w:p>
          <w:p w14:paraId="7250AA02" w14:textId="77777777" w:rsidR="000C454E" w:rsidRPr="00866865" w:rsidRDefault="000C454E" w:rsidP="00446592">
            <w:pPr>
              <w:rPr>
                <w:rFonts w:ascii="Arial" w:eastAsia="맑은 고딕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DF3437" w:rsidRPr="00227692" w14:paraId="47EABFC9" w14:textId="77777777" w:rsidTr="00EA613B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B4676" w14:textId="77777777" w:rsidR="00DF3437" w:rsidRPr="00227692" w:rsidRDefault="00DF3437" w:rsidP="00EA613B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>4. SPECIAL REQUEST</w:t>
            </w:r>
          </w:p>
        </w:tc>
      </w:tr>
      <w:tr w:rsidR="00DF3437" w:rsidRPr="00227692" w14:paraId="5647B426" w14:textId="77777777" w:rsidTr="00EA613B">
        <w:trPr>
          <w:trHeight w:val="313"/>
          <w:jc w:val="center"/>
        </w:trPr>
        <w:tc>
          <w:tcPr>
            <w:tcW w:w="5000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C4E3A" w14:textId="77777777" w:rsidR="00DF3437" w:rsidRDefault="00DF3437" w:rsidP="00EA613B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  <w:p w14:paraId="5A818B0F" w14:textId="77777777" w:rsidR="000C454E" w:rsidRDefault="000C454E" w:rsidP="00EA613B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  <w:p w14:paraId="302ED082" w14:textId="77777777" w:rsidR="00C830E1" w:rsidRDefault="00C830E1" w:rsidP="00EA613B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  <w:p w14:paraId="0F01E1FF" w14:textId="77777777" w:rsidR="00B24E9D" w:rsidRPr="00227692" w:rsidRDefault="00B24E9D" w:rsidP="00EA613B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</w:tr>
    </w:tbl>
    <w:p w14:paraId="17D6FEB5" w14:textId="77777777" w:rsidR="00AB61E9" w:rsidRPr="00866865" w:rsidRDefault="00AB61E9">
      <w:pPr>
        <w:rPr>
          <w:rFonts w:ascii="Arial" w:eastAsiaTheme="majorHAnsi" w:hAnsi="Arial" w:cs="Arial"/>
        </w:rPr>
      </w:pPr>
    </w:p>
    <w:sectPr w:rsidR="00AB61E9" w:rsidRPr="00866865" w:rsidSect="007E680A">
      <w:headerReference w:type="default" r:id="rId31"/>
      <w:footerReference w:type="default" r:id="rId32"/>
      <w:pgSz w:w="11906" w:h="16838"/>
      <w:pgMar w:top="1701" w:right="720" w:bottom="720" w:left="720" w:header="17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08A2E" w14:textId="77777777" w:rsidR="00255928" w:rsidRDefault="00255928" w:rsidP="00DF3437">
      <w:r>
        <w:separator/>
      </w:r>
    </w:p>
  </w:endnote>
  <w:endnote w:type="continuationSeparator" w:id="0">
    <w:p w14:paraId="34D389C9" w14:textId="77777777" w:rsidR="00255928" w:rsidRDefault="00255928" w:rsidP="00DF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9E82A" w14:textId="77777777" w:rsidR="000C454E" w:rsidRDefault="000C454E" w:rsidP="000C454E">
    <w:pPr>
      <w:pStyle w:val="a4"/>
      <w:jc w:val="center"/>
    </w:pPr>
    <w:bookmarkStart w:id="0" w:name="_Hlk198112639"/>
    <w:bookmarkStart w:id="1" w:name="_Hlk198112640"/>
    <w:r w:rsidRPr="00B40DDF">
      <w:rPr>
        <w:rFonts w:hint="eastAsia"/>
        <w:b/>
      </w:rPr>
      <w:t>Grand InterContinental Seoul Parnas</w:t>
    </w:r>
    <w:proofErr w:type="gramStart"/>
    <w:r>
      <w:rPr>
        <w:rFonts w:hint="eastAsia"/>
      </w:rPr>
      <w:t xml:space="preserve">   (</w:t>
    </w:r>
    <w:proofErr w:type="gramEnd"/>
    <w:r>
      <w:rPr>
        <w:rFonts w:hint="eastAsia"/>
      </w:rPr>
      <w:t>06164) 521, Teheran-</w:t>
    </w:r>
    <w:proofErr w:type="spellStart"/>
    <w:r>
      <w:rPr>
        <w:rFonts w:hint="eastAsia"/>
      </w:rPr>
      <w:t>ro</w:t>
    </w:r>
    <w:proofErr w:type="spellEnd"/>
    <w:r>
      <w:rPr>
        <w:rFonts w:hint="eastAsia"/>
      </w:rPr>
      <w:t>, Gangnam-</w:t>
    </w:r>
    <w:proofErr w:type="spellStart"/>
    <w:r>
      <w:rPr>
        <w:rFonts w:hint="eastAsia"/>
      </w:rPr>
      <w:t>gu</w:t>
    </w:r>
    <w:proofErr w:type="spellEnd"/>
    <w:r>
      <w:rPr>
        <w:rFonts w:hint="eastAsia"/>
      </w:rPr>
      <w:t>, Seoul, Korea</w:t>
    </w:r>
  </w:p>
  <w:p w14:paraId="03512072" w14:textId="33363CF4" w:rsidR="000C454E" w:rsidRPr="000E4A61" w:rsidRDefault="000C454E" w:rsidP="000C454E">
    <w:pPr>
      <w:pStyle w:val="a4"/>
      <w:jc w:val="center"/>
    </w:pPr>
    <w:r>
      <w:rPr>
        <w:rFonts w:hint="eastAsia"/>
      </w:rPr>
      <w:t xml:space="preserve">Tel: (82) 2 555-5656   Fax: (82)2 559-7990   </w:t>
    </w:r>
    <w:hyperlink r:id="rId1" w:history="1">
      <w:r>
        <w:rPr>
          <w:rStyle w:val="a3"/>
        </w:rPr>
        <w:t>Grand InterContinental Seoul Parnas</w:t>
      </w:r>
    </w:hyperlink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E5AD0" w14:textId="77777777" w:rsidR="00255928" w:rsidRDefault="00255928" w:rsidP="00DF3437">
      <w:r>
        <w:separator/>
      </w:r>
    </w:p>
  </w:footnote>
  <w:footnote w:type="continuationSeparator" w:id="0">
    <w:p w14:paraId="4AAC79B5" w14:textId="77777777" w:rsidR="00255928" w:rsidRDefault="00255928" w:rsidP="00DF3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85277" w14:textId="77777777" w:rsidR="00255928" w:rsidRDefault="00255928" w:rsidP="00C61962">
    <w:pPr>
      <w:pStyle w:val="a6"/>
    </w:pPr>
  </w:p>
  <w:p w14:paraId="00E07481" w14:textId="77777777" w:rsidR="00255928" w:rsidRDefault="00255928" w:rsidP="00A93682">
    <w:pPr>
      <w:pStyle w:val="a6"/>
      <w:rPr>
        <w:noProof/>
      </w:rPr>
    </w:pPr>
    <w:r>
      <w:rPr>
        <w:rFonts w:hint="eastAsia"/>
        <w:noProof/>
      </w:rPr>
      <w:t xml:space="preserve">                               </w:t>
    </w:r>
  </w:p>
  <w:p w14:paraId="3DE2211A" w14:textId="5641E408" w:rsidR="00255928" w:rsidRPr="00987B5A" w:rsidRDefault="00255928" w:rsidP="00A93682">
    <w:pPr>
      <w:pStyle w:val="a6"/>
      <w:rPr>
        <w:rFonts w:ascii="Arial" w:hAnsi="Arial" w:cs="Arial"/>
        <w:b/>
      </w:rPr>
    </w:pPr>
    <w:r>
      <w:rPr>
        <w:rFonts w:ascii="Arial" w:hAnsi="Arial" w:cs="Arial" w:hint="eastAsia"/>
        <w:b/>
      </w:rPr>
      <w:t xml:space="preserve">  </w:t>
    </w:r>
    <w:r w:rsidR="00446592">
      <w:rPr>
        <w:rFonts w:ascii="Arial" w:hAnsi="Arial" w:cs="Arial" w:hint="eastAsia"/>
        <w:b/>
        <w:noProof/>
      </w:rPr>
      <w:drawing>
        <wp:inline distT="0" distB="0" distL="0" distR="0" wp14:anchorId="7A28278A" wp14:editId="7181E180">
          <wp:extent cx="1780943" cy="83820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nd InterContinental Seoul Par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303" cy="84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 w:hint="eastAsia"/>
        <w:b/>
      </w:rPr>
      <w:t xml:space="preserve">            </w:t>
    </w:r>
    <w:r w:rsidR="00F058D1">
      <w:rPr>
        <w:rFonts w:ascii="Arial" w:hAnsi="Arial" w:cs="Arial" w:hint="eastAsia"/>
        <w:b/>
      </w:rPr>
      <w:t xml:space="preserve">           </w:t>
    </w:r>
    <w:r w:rsidR="00357675">
      <w:rPr>
        <w:rFonts w:ascii="Arial" w:hAnsi="Arial" w:cs="Arial" w:hint="eastAsia"/>
        <w:b/>
      </w:rPr>
      <w:t xml:space="preserve">           </w:t>
    </w:r>
    <w:r w:rsidR="000C454E">
      <w:rPr>
        <w:rFonts w:ascii="Arial" w:hAnsi="Arial" w:cs="Arial" w:hint="eastAsia"/>
        <w:b/>
      </w:rPr>
      <w:t xml:space="preserve">           </w:t>
    </w:r>
    <w:r w:rsidR="00F058D1">
      <w:rPr>
        <w:rFonts w:ascii="Arial" w:hAnsi="Arial" w:cs="Arial" w:hint="eastAsia"/>
        <w:b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80944"/>
    <w:multiLevelType w:val="hybridMultilevel"/>
    <w:tmpl w:val="51022956"/>
    <w:lvl w:ilvl="0" w:tplc="CE0C2DC6">
      <w:start w:val="1"/>
      <w:numFmt w:val="upperLetter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82608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37"/>
    <w:rsid w:val="00054F4F"/>
    <w:rsid w:val="000623D1"/>
    <w:rsid w:val="000B6B12"/>
    <w:rsid w:val="000B7341"/>
    <w:rsid w:val="000C454E"/>
    <w:rsid w:val="000C79E6"/>
    <w:rsid w:val="000D2B35"/>
    <w:rsid w:val="00134639"/>
    <w:rsid w:val="00141B5C"/>
    <w:rsid w:val="00171534"/>
    <w:rsid w:val="00183FB1"/>
    <w:rsid w:val="0022482F"/>
    <w:rsid w:val="00225865"/>
    <w:rsid w:val="00234B1E"/>
    <w:rsid w:val="002429A1"/>
    <w:rsid w:val="00255928"/>
    <w:rsid w:val="00286FED"/>
    <w:rsid w:val="002D06CF"/>
    <w:rsid w:val="002F1D37"/>
    <w:rsid w:val="002F67E0"/>
    <w:rsid w:val="003100F1"/>
    <w:rsid w:val="003462F0"/>
    <w:rsid w:val="003565DF"/>
    <w:rsid w:val="00357675"/>
    <w:rsid w:val="0036432F"/>
    <w:rsid w:val="003810BC"/>
    <w:rsid w:val="003822FA"/>
    <w:rsid w:val="003D60D7"/>
    <w:rsid w:val="003E1C47"/>
    <w:rsid w:val="00446592"/>
    <w:rsid w:val="0044662D"/>
    <w:rsid w:val="0047132C"/>
    <w:rsid w:val="004723F0"/>
    <w:rsid w:val="004935AF"/>
    <w:rsid w:val="004B58CD"/>
    <w:rsid w:val="004C0DF3"/>
    <w:rsid w:val="004F3FAE"/>
    <w:rsid w:val="00501335"/>
    <w:rsid w:val="00513D2E"/>
    <w:rsid w:val="00581F4E"/>
    <w:rsid w:val="00603E81"/>
    <w:rsid w:val="006522D7"/>
    <w:rsid w:val="00685A9D"/>
    <w:rsid w:val="006A27CB"/>
    <w:rsid w:val="007272CB"/>
    <w:rsid w:val="00756968"/>
    <w:rsid w:val="007754A1"/>
    <w:rsid w:val="00782340"/>
    <w:rsid w:val="007A0370"/>
    <w:rsid w:val="007A0950"/>
    <w:rsid w:val="007B4643"/>
    <w:rsid w:val="007C2578"/>
    <w:rsid w:val="007E680A"/>
    <w:rsid w:val="00822219"/>
    <w:rsid w:val="00866865"/>
    <w:rsid w:val="008B0D05"/>
    <w:rsid w:val="008B33DA"/>
    <w:rsid w:val="008E7FE7"/>
    <w:rsid w:val="008F266C"/>
    <w:rsid w:val="008F4C53"/>
    <w:rsid w:val="00923F0E"/>
    <w:rsid w:val="009322CD"/>
    <w:rsid w:val="00945AD8"/>
    <w:rsid w:val="00961CDE"/>
    <w:rsid w:val="009679BB"/>
    <w:rsid w:val="00987B5A"/>
    <w:rsid w:val="009A3BA3"/>
    <w:rsid w:val="009C608B"/>
    <w:rsid w:val="00A105F2"/>
    <w:rsid w:val="00A45024"/>
    <w:rsid w:val="00A475E5"/>
    <w:rsid w:val="00A71B8D"/>
    <w:rsid w:val="00A7338B"/>
    <w:rsid w:val="00A93682"/>
    <w:rsid w:val="00A96258"/>
    <w:rsid w:val="00AA6027"/>
    <w:rsid w:val="00AB61E9"/>
    <w:rsid w:val="00AD6CF4"/>
    <w:rsid w:val="00AF0C14"/>
    <w:rsid w:val="00AF410F"/>
    <w:rsid w:val="00B20807"/>
    <w:rsid w:val="00B22D57"/>
    <w:rsid w:val="00B22FE8"/>
    <w:rsid w:val="00B24E9D"/>
    <w:rsid w:val="00B570F9"/>
    <w:rsid w:val="00B71251"/>
    <w:rsid w:val="00BA1F6D"/>
    <w:rsid w:val="00BD5FA4"/>
    <w:rsid w:val="00BD6AB7"/>
    <w:rsid w:val="00BE45FA"/>
    <w:rsid w:val="00BE6340"/>
    <w:rsid w:val="00C521EA"/>
    <w:rsid w:val="00C61962"/>
    <w:rsid w:val="00C61C94"/>
    <w:rsid w:val="00C70ECB"/>
    <w:rsid w:val="00C830E1"/>
    <w:rsid w:val="00C92918"/>
    <w:rsid w:val="00CF4016"/>
    <w:rsid w:val="00CF624D"/>
    <w:rsid w:val="00D224C8"/>
    <w:rsid w:val="00D23FE9"/>
    <w:rsid w:val="00D26E0F"/>
    <w:rsid w:val="00D37548"/>
    <w:rsid w:val="00D44A90"/>
    <w:rsid w:val="00D742E1"/>
    <w:rsid w:val="00DA0D7A"/>
    <w:rsid w:val="00DA293A"/>
    <w:rsid w:val="00DB22C7"/>
    <w:rsid w:val="00DC3623"/>
    <w:rsid w:val="00DD238A"/>
    <w:rsid w:val="00DE2F71"/>
    <w:rsid w:val="00DE53B0"/>
    <w:rsid w:val="00DF3437"/>
    <w:rsid w:val="00DF358C"/>
    <w:rsid w:val="00DF44D8"/>
    <w:rsid w:val="00DF5B10"/>
    <w:rsid w:val="00E11890"/>
    <w:rsid w:val="00E56140"/>
    <w:rsid w:val="00EA613B"/>
    <w:rsid w:val="00EA7A19"/>
    <w:rsid w:val="00EB6E74"/>
    <w:rsid w:val="00ED5225"/>
    <w:rsid w:val="00EE07DB"/>
    <w:rsid w:val="00EE181E"/>
    <w:rsid w:val="00F058D1"/>
    <w:rsid w:val="00F2708C"/>
    <w:rsid w:val="00F32089"/>
    <w:rsid w:val="00F4138C"/>
    <w:rsid w:val="00F70D9E"/>
    <w:rsid w:val="00FB3563"/>
    <w:rsid w:val="00FB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1CF5C8A4"/>
  <w15:docId w15:val="{9E5766F9-DDCB-4365-8B13-027DADF2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437"/>
    <w:rPr>
      <w:rFonts w:ascii="Times New Roman" w:eastAsia="굴림" w:hAnsi="Times New Roman" w:cs="Times New Roman"/>
      <w:kern w:val="0"/>
      <w:szCs w:val="24"/>
    </w:rPr>
  </w:style>
  <w:style w:type="paragraph" w:styleId="3">
    <w:name w:val="heading 3"/>
    <w:basedOn w:val="a"/>
    <w:next w:val="a"/>
    <w:link w:val="3Char"/>
    <w:qFormat/>
    <w:rsid w:val="00DF3437"/>
    <w:pPr>
      <w:keepNext/>
      <w:outlineLvl w:val="2"/>
    </w:pPr>
    <w:rPr>
      <w:rFonts w:eastAsia="돋움"/>
      <w:b/>
      <w:bCs/>
      <w:color w:val="333399"/>
      <w:szCs w:val="16"/>
    </w:rPr>
  </w:style>
  <w:style w:type="paragraph" w:styleId="7">
    <w:name w:val="heading 7"/>
    <w:basedOn w:val="a"/>
    <w:next w:val="a"/>
    <w:link w:val="7Char"/>
    <w:qFormat/>
    <w:rsid w:val="00DF343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rsid w:val="00DF3437"/>
    <w:rPr>
      <w:rFonts w:ascii="Times New Roman" w:eastAsia="돋움" w:hAnsi="Times New Roman" w:cs="Times New Roman"/>
      <w:b/>
      <w:bCs/>
      <w:color w:val="333399"/>
      <w:kern w:val="0"/>
      <w:szCs w:val="16"/>
    </w:rPr>
  </w:style>
  <w:style w:type="character" w:customStyle="1" w:styleId="7Char">
    <w:name w:val="제목 7 Char"/>
    <w:basedOn w:val="a0"/>
    <w:link w:val="7"/>
    <w:rsid w:val="00DF3437"/>
    <w:rPr>
      <w:rFonts w:ascii="Times New Roman" w:eastAsia="굴림" w:hAnsi="Times New Roman" w:cs="Times New Roman"/>
      <w:b/>
      <w:kern w:val="0"/>
      <w:sz w:val="26"/>
      <w:szCs w:val="24"/>
    </w:rPr>
  </w:style>
  <w:style w:type="character" w:styleId="a3">
    <w:name w:val="Hyperlink"/>
    <w:basedOn w:val="a0"/>
    <w:rsid w:val="00DF3437"/>
    <w:rPr>
      <w:color w:val="0000FF"/>
      <w:u w:val="single"/>
    </w:rPr>
  </w:style>
  <w:style w:type="paragraph" w:customStyle="1" w:styleId="font5">
    <w:name w:val="font5"/>
    <w:basedOn w:val="a"/>
    <w:rsid w:val="00DF3437"/>
    <w:pPr>
      <w:spacing w:before="100" w:beforeAutospacing="1" w:after="100" w:afterAutospacing="1"/>
    </w:pPr>
    <w:rPr>
      <w:rFonts w:ascii="돋움" w:eastAsia="돋움" w:hAnsi="돋움" w:cs="Arial Unicode MS" w:hint="eastAsia"/>
      <w:sz w:val="16"/>
      <w:szCs w:val="16"/>
    </w:rPr>
  </w:style>
  <w:style w:type="paragraph" w:styleId="a4">
    <w:name w:val="footer"/>
    <w:basedOn w:val="a"/>
    <w:link w:val="Char"/>
    <w:uiPriority w:val="99"/>
    <w:rsid w:val="00DF3437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DF3437"/>
    <w:rPr>
      <w:rFonts w:ascii="Times New Roman" w:eastAsia="굴림" w:hAnsi="Times New Roman" w:cs="Times New Roman"/>
      <w:kern w:val="0"/>
      <w:szCs w:val="24"/>
    </w:rPr>
  </w:style>
  <w:style w:type="table" w:styleId="a5">
    <w:name w:val="Table Grid"/>
    <w:basedOn w:val="a1"/>
    <w:uiPriority w:val="59"/>
    <w:rsid w:val="00DF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F34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F3437"/>
    <w:rPr>
      <w:rFonts w:ascii="Times New Roman" w:eastAsia="굴림" w:hAnsi="Times New Roman" w:cs="Times New Roman"/>
      <w:kern w:val="0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F3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F343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8">
    <w:name w:val="Placeholder Text"/>
    <w:basedOn w:val="a0"/>
    <w:uiPriority w:val="99"/>
    <w:semiHidden/>
    <w:rsid w:val="00A96258"/>
    <w:rPr>
      <w:color w:val="808080"/>
    </w:rPr>
  </w:style>
  <w:style w:type="paragraph" w:styleId="a9">
    <w:name w:val="List Paragraph"/>
    <w:basedOn w:val="a"/>
    <w:uiPriority w:val="34"/>
    <w:qFormat/>
    <w:rsid w:val="00A7338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8" Type="http://schemas.openxmlformats.org/officeDocument/2006/relationships/hyperlink" Target="mailto:ic-convention@parnas.co.k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oul.intercontinental.com/grandicparn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FBE3B-07D7-4F2A-9251-1A236841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Parnas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18587</dc:creator>
  <cp:lastModifiedBy>김희영 매니저 / 객실세일즈팀(IC)/MICE 파트</cp:lastModifiedBy>
  <cp:revision>3</cp:revision>
  <dcterms:created xsi:type="dcterms:W3CDTF">2025-07-14T08:38:00Z</dcterms:created>
  <dcterms:modified xsi:type="dcterms:W3CDTF">2025-07-14T08:41:00Z</dcterms:modified>
</cp:coreProperties>
</file>